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6BB83A" w14:textId="77777777" w:rsidR="009B40C3" w:rsidRDefault="009B40C3" w:rsidP="009B40C3">
      <w:pPr>
        <w:jc w:val="center"/>
        <w:rPr>
          <w:sz w:val="32"/>
          <w:szCs w:val="32"/>
        </w:rPr>
      </w:pPr>
      <w:r>
        <w:rPr>
          <w:sz w:val="32"/>
          <w:szCs w:val="32"/>
        </w:rPr>
        <w:t xml:space="preserve">Chapter 5 Choice </w:t>
      </w:r>
      <w:r w:rsidRPr="009B40C3">
        <w:rPr>
          <w:sz w:val="32"/>
          <w:szCs w:val="32"/>
        </w:rPr>
        <w:t>Board</w:t>
      </w:r>
    </w:p>
    <w:tbl>
      <w:tblPr>
        <w:tblStyle w:val="TableGrid"/>
        <w:tblW w:w="0" w:type="auto"/>
        <w:tblLook w:val="04A0" w:firstRow="1" w:lastRow="0" w:firstColumn="1" w:lastColumn="0" w:noHBand="0" w:noVBand="1"/>
      </w:tblPr>
      <w:tblGrid>
        <w:gridCol w:w="2952"/>
        <w:gridCol w:w="2952"/>
        <w:gridCol w:w="2952"/>
      </w:tblGrid>
      <w:tr w:rsidR="009B40C3" w14:paraId="0DC6B8AE" w14:textId="77777777" w:rsidTr="009B40C3">
        <w:tc>
          <w:tcPr>
            <w:tcW w:w="2952" w:type="dxa"/>
          </w:tcPr>
          <w:p w14:paraId="4F877125" w14:textId="77777777" w:rsidR="009B40C3" w:rsidRDefault="009B40C3" w:rsidP="009B40C3">
            <w:pPr>
              <w:jc w:val="center"/>
              <w:rPr>
                <w:sz w:val="32"/>
                <w:szCs w:val="32"/>
              </w:rPr>
            </w:pPr>
            <w:r>
              <w:rPr>
                <w:sz w:val="32"/>
                <w:szCs w:val="32"/>
              </w:rPr>
              <w:t>A</w:t>
            </w:r>
          </w:p>
        </w:tc>
        <w:tc>
          <w:tcPr>
            <w:tcW w:w="2952" w:type="dxa"/>
          </w:tcPr>
          <w:p w14:paraId="1A0C7DBF" w14:textId="77777777" w:rsidR="009B40C3" w:rsidRDefault="009B40C3" w:rsidP="009B40C3">
            <w:pPr>
              <w:jc w:val="center"/>
              <w:rPr>
                <w:sz w:val="32"/>
                <w:szCs w:val="32"/>
              </w:rPr>
            </w:pPr>
            <w:r>
              <w:rPr>
                <w:sz w:val="32"/>
                <w:szCs w:val="32"/>
              </w:rPr>
              <w:t>B</w:t>
            </w:r>
          </w:p>
        </w:tc>
        <w:tc>
          <w:tcPr>
            <w:tcW w:w="2952" w:type="dxa"/>
          </w:tcPr>
          <w:p w14:paraId="6C40D20A" w14:textId="77777777" w:rsidR="009B40C3" w:rsidRDefault="009B40C3" w:rsidP="009B40C3">
            <w:pPr>
              <w:jc w:val="center"/>
              <w:rPr>
                <w:sz w:val="32"/>
                <w:szCs w:val="32"/>
              </w:rPr>
            </w:pPr>
            <w:r>
              <w:rPr>
                <w:sz w:val="32"/>
                <w:szCs w:val="32"/>
              </w:rPr>
              <w:t>C</w:t>
            </w:r>
          </w:p>
        </w:tc>
      </w:tr>
      <w:tr w:rsidR="009B40C3" w14:paraId="294C2951" w14:textId="77777777" w:rsidTr="009B40C3">
        <w:tc>
          <w:tcPr>
            <w:tcW w:w="2952" w:type="dxa"/>
          </w:tcPr>
          <w:p w14:paraId="1BA7A62F" w14:textId="77777777" w:rsidR="009B40C3" w:rsidRPr="009B40C3" w:rsidRDefault="009B40C3" w:rsidP="009B40C3">
            <w:r>
              <w:t xml:space="preserve">Write a story about friends or a family who go out to eat at a restaurant or café.  Use a minimum of 20 new vocab words and both new verbs “prendre” and “aller.”  You may use traditional writing tools, or use a presentational medium, or use an iPad program if you have access an iPad to use at school.  </w:t>
            </w:r>
          </w:p>
        </w:tc>
        <w:tc>
          <w:tcPr>
            <w:tcW w:w="2952" w:type="dxa"/>
          </w:tcPr>
          <w:p w14:paraId="099F0AAE" w14:textId="77777777" w:rsidR="009B40C3" w:rsidRPr="009B40C3" w:rsidRDefault="009B40C3" w:rsidP="009B40C3">
            <w:r>
              <w:t xml:space="preserve">In a group of 3 -4 people, write a substantial </w:t>
            </w:r>
            <w:proofErr w:type="gramStart"/>
            <w:r>
              <w:t xml:space="preserve">skit </w:t>
            </w:r>
            <w:r w:rsidR="00B819C5">
              <w:t xml:space="preserve"> or</w:t>
            </w:r>
            <w:proofErr w:type="gramEnd"/>
            <w:r w:rsidR="00B819C5">
              <w:t xml:space="preserve"> puppet show </w:t>
            </w:r>
            <w:bookmarkStart w:id="0" w:name="_GoBack"/>
            <w:bookmarkEnd w:id="0"/>
            <w:r>
              <w:t>about going out to eat.  You must use 20 new vocab words and both new verbs “prendre” and “aller.”  You may create your background, act out your skit in class, or make a video of this project.</w:t>
            </w:r>
          </w:p>
        </w:tc>
        <w:tc>
          <w:tcPr>
            <w:tcW w:w="2952" w:type="dxa"/>
          </w:tcPr>
          <w:p w14:paraId="35697221" w14:textId="77777777" w:rsidR="009B40C3" w:rsidRPr="009B40C3" w:rsidRDefault="009B40C3" w:rsidP="009B40C3">
            <w:r>
              <w:t xml:space="preserve">You are opening a restaurant with a new partner.  Determine your menu, and create an ad for your restaurant.  This ad can be a poster, a </w:t>
            </w:r>
            <w:proofErr w:type="spellStart"/>
            <w:r>
              <w:t>glog</w:t>
            </w:r>
            <w:proofErr w:type="spellEnd"/>
            <w:r>
              <w:t xml:space="preserve">, a slide show/screencast, or a short video.  You must use at least 20 new vocab words and both verbs “prendre” and “aller.” </w:t>
            </w:r>
          </w:p>
        </w:tc>
      </w:tr>
      <w:tr w:rsidR="009B40C3" w14:paraId="32C80E28" w14:textId="77777777" w:rsidTr="009B40C3">
        <w:tc>
          <w:tcPr>
            <w:tcW w:w="2952" w:type="dxa"/>
          </w:tcPr>
          <w:p w14:paraId="69D9CD48" w14:textId="77777777" w:rsidR="009B40C3" w:rsidRPr="009B40C3" w:rsidRDefault="009B40C3" w:rsidP="009B40C3">
            <w:r>
              <w:t>Create a “</w:t>
            </w:r>
            <w:proofErr w:type="spellStart"/>
            <w:r>
              <w:t>sondage</w:t>
            </w:r>
            <w:proofErr w:type="spellEnd"/>
            <w:r>
              <w:t>” or survey about students’ favorite foods and restaurants.  You must ask about where they go, what foods they prefer, and why they like the places they go.  Report using a graph or table and a summary of your findings.  The summary and findings must be in French.</w:t>
            </w:r>
          </w:p>
        </w:tc>
        <w:tc>
          <w:tcPr>
            <w:tcW w:w="2952" w:type="dxa"/>
          </w:tcPr>
          <w:p w14:paraId="63A54096" w14:textId="77777777" w:rsidR="009B40C3" w:rsidRPr="009B40C3" w:rsidRDefault="009B40C3" w:rsidP="009B40C3">
            <w:r>
              <w:t xml:space="preserve">Create a rap that highlights foods and restaurants you like, and why.  This song must be done at a high level of competency and presented on video to the class.  You must use 20 vocab words and the two new verbs “prendre” and “aller.”  </w:t>
            </w:r>
          </w:p>
        </w:tc>
        <w:tc>
          <w:tcPr>
            <w:tcW w:w="2952" w:type="dxa"/>
          </w:tcPr>
          <w:p w14:paraId="55AB96E1" w14:textId="77777777" w:rsidR="009B40C3" w:rsidRPr="009B40C3" w:rsidRDefault="009B40C3" w:rsidP="009B40C3">
            <w:r>
              <w:t>Research French cooking and restaurants in either Lyon or Paris, France.  Compare the habits of eating out and food preferences to those in America.  Create a presentation that explains the differences simply in French.</w:t>
            </w:r>
          </w:p>
        </w:tc>
      </w:tr>
      <w:tr w:rsidR="009B40C3" w14:paraId="327D9684" w14:textId="77777777" w:rsidTr="009B40C3">
        <w:tc>
          <w:tcPr>
            <w:tcW w:w="2952" w:type="dxa"/>
          </w:tcPr>
          <w:p w14:paraId="3FD3D4E5" w14:textId="77777777" w:rsidR="009B40C3" w:rsidRPr="009B40C3" w:rsidRDefault="009B40C3" w:rsidP="000823D1">
            <w:r>
              <w:t>Research and consider the recommended food guidelines in America, and create a table of foods that students should eat.  Create a classic food guide for students to follow for three days, for all three meals and snacks in order to be healthy.</w:t>
            </w:r>
            <w:r w:rsidR="000823D1">
              <w:t xml:space="preserve">  Make a presentation, poster, or handout.  </w:t>
            </w:r>
            <w:r w:rsidR="000823D1">
              <w:t xml:space="preserve">Use a minimum of 20 vocab words and the two new verbs “prendre” and “aller.”  </w:t>
            </w:r>
          </w:p>
        </w:tc>
        <w:tc>
          <w:tcPr>
            <w:tcW w:w="2952" w:type="dxa"/>
          </w:tcPr>
          <w:p w14:paraId="3C9B3028" w14:textId="77777777" w:rsidR="009B40C3" w:rsidRPr="009B40C3" w:rsidRDefault="009B40C3" w:rsidP="009B40C3">
            <w:r>
              <w:t>Research vocabulary about all the places people might go in a typical French town, including restaurants, cafés, and other important sites like the library, town hall, etc.  Create a poster, presentation, or 3D model, and show where people go</w:t>
            </w:r>
            <w:r w:rsidR="000823D1">
              <w:t xml:space="preserve">, and what they do and have in these places.  Use a minimum of 20 vocab words and the two new </w:t>
            </w:r>
            <w:r w:rsidR="000823D1">
              <w:t>verbs “prendre” and “aller.”</w:t>
            </w:r>
            <w:r w:rsidR="000823D1">
              <w:t xml:space="preserve">  </w:t>
            </w:r>
          </w:p>
        </w:tc>
        <w:tc>
          <w:tcPr>
            <w:tcW w:w="2952" w:type="dxa"/>
          </w:tcPr>
          <w:p w14:paraId="289335A4" w14:textId="77777777" w:rsidR="009B40C3" w:rsidRPr="000823D1" w:rsidRDefault="000823D1" w:rsidP="000823D1">
            <w:r>
              <w:t xml:space="preserve">Using an app for creating a cartoon, write a story about fictional characters that are going out to eat.  Use animation in your project so that we can identify your characters and follow your story.  .  Use a minimum of 20 new vocab words and both new verbs “prendre” and “aller.”   You may use an iPad program if you have access an iPad at school.  </w:t>
            </w:r>
          </w:p>
        </w:tc>
      </w:tr>
    </w:tbl>
    <w:p w14:paraId="170419CD" w14:textId="77777777" w:rsidR="009B40C3" w:rsidRPr="009B40C3" w:rsidRDefault="009B40C3" w:rsidP="009B40C3">
      <w:pPr>
        <w:jc w:val="center"/>
        <w:rPr>
          <w:sz w:val="32"/>
          <w:szCs w:val="32"/>
        </w:rPr>
      </w:pPr>
    </w:p>
    <w:sectPr w:rsidR="009B40C3" w:rsidRPr="009B40C3" w:rsidSect="009B10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0C3"/>
    <w:rsid w:val="000823D1"/>
    <w:rsid w:val="009B1086"/>
    <w:rsid w:val="009B40C3"/>
    <w:rsid w:val="00B81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FE4B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40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401</Words>
  <Characters>2287</Characters>
  <Application>Microsoft Macintosh Word</Application>
  <DocSecurity>0</DocSecurity>
  <Lines>19</Lines>
  <Paragraphs>5</Paragraphs>
  <ScaleCrop>false</ScaleCrop>
  <Company>Ashland Middle School</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Dill</dc:creator>
  <cp:keywords/>
  <dc:description/>
  <cp:lastModifiedBy>Ellen Dill</cp:lastModifiedBy>
  <cp:revision>2</cp:revision>
  <dcterms:created xsi:type="dcterms:W3CDTF">2013-03-07T13:58:00Z</dcterms:created>
  <dcterms:modified xsi:type="dcterms:W3CDTF">2013-03-07T14:18:00Z</dcterms:modified>
</cp:coreProperties>
</file>